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4" w:rsidRDefault="00DB1D7A" w:rsidP="00553004">
      <w:r w:rsidRPr="00DB1D7A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02.4pt;margin-top:212.65pt;width:292.65pt;height:86pt;z-index:251659776;mso-position-horizontal-relative:page;mso-position-vertical-relative:page" filled="f" fillcolor="#00b1eb" stroked="f">
            <v:textbox style="mso-next-textbox:#_x0000_s1041">
              <w:txbxContent>
                <w:p w:rsidR="007061E5" w:rsidRPr="00B122EA" w:rsidRDefault="000B077B">
                  <w:pPr>
                    <w:rPr>
                      <w:rFonts w:ascii="Klavika Rg" w:hAnsi="Klavika Rg"/>
                      <w:color w:val="FFFFFF" w:themeColor="background1"/>
                      <w:sz w:val="52"/>
                      <w:lang w:val="en-US"/>
                    </w:rPr>
                  </w:pPr>
                  <w:r>
                    <w:rPr>
                      <w:rFonts w:ascii="Klavika Rg" w:hAnsi="Klavika Rg"/>
                      <w:color w:val="FFFFFF" w:themeColor="background1"/>
                      <w:sz w:val="52"/>
                      <w:lang w:val="en-US"/>
                    </w:rPr>
                    <w:t>Repair Care Project Notification Form</w:t>
                  </w:r>
                </w:p>
              </w:txbxContent>
            </v:textbox>
            <w10:wrap anchorx="page" anchory="page"/>
          </v:shape>
        </w:pict>
      </w:r>
      <w:r w:rsidRPr="00DB1D7A">
        <w:rPr>
          <w:noProof/>
          <w:lang w:eastAsia="nl-NL"/>
        </w:rPr>
        <w:pict>
          <v:shape id="_x0000_s1039" type="#_x0000_t202" style="position:absolute;margin-left:-5.3pt;margin-top:506.5pt;width:468.85pt;height:95.35pt;z-index:251658752" filled="f" stroked="f">
            <v:textbox style="mso-next-textbox:#_x0000_s1039">
              <w:txbxContent>
                <w:p w:rsidR="007061E5" w:rsidRPr="00CE28F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US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US"/>
                    </w:rPr>
                    <w:t>Repair Care Ltd</w:t>
                  </w:r>
                  <w:r w:rsidRPr="00CE28FA">
                    <w:rPr>
                      <w:rFonts w:ascii="Klavika Rg" w:hAnsi="Klavika Rg" w:cs="Arial"/>
                      <w:color w:val="FFFFFF"/>
                      <w:lang w:val="en-US"/>
                    </w:rPr>
                    <w:t xml:space="preserve"> </w:t>
                  </w:r>
                </w:p>
                <w:p w:rsidR="007061E5" w:rsidRPr="00CE28F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GB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GB"/>
                    </w:rPr>
                    <w:t>Unit 19, Darwell Park</w:t>
                  </w:r>
                  <w:r w:rsidRPr="00CE28FA">
                    <w:rPr>
                      <w:rFonts w:ascii="Klavika Rg" w:hAnsi="Klavika Rg" w:cs="Arial"/>
                      <w:color w:val="FFFFFF"/>
                      <w:lang w:val="en-GB"/>
                    </w:rPr>
                    <w:t xml:space="preserve"> </w:t>
                  </w:r>
                </w:p>
                <w:p w:rsidR="007061E5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GB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GB"/>
                    </w:rPr>
                    <w:t>Mica Close, Amington, Tamworth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US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GB"/>
                    </w:rPr>
                    <w:t>Staffordshire, B77 4DR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de-DE"/>
                    </w:rPr>
                  </w:pPr>
                  <w:r w:rsidRPr="000D6D6A">
                    <w:rPr>
                      <w:rFonts w:ascii="Klavika Rg" w:hAnsi="Klavika Rg" w:cs="Arial"/>
                      <w:color w:val="FFFFFF"/>
                      <w:lang w:val="de-DE"/>
                    </w:rPr>
                    <w:t>T: 01827 302 517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de-DE"/>
                    </w:rPr>
                  </w:pPr>
                  <w:r w:rsidRPr="000D6D6A">
                    <w:rPr>
                      <w:rFonts w:ascii="Klavika Rg" w:hAnsi="Klavika Rg" w:cs="Arial"/>
                      <w:color w:val="FFFFFF"/>
                      <w:lang w:val="de-DE"/>
                    </w:rPr>
                    <w:t xml:space="preserve"> E-mail: salesuk@repair-care.com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/>
                      <w:lang w:val="de-DE"/>
                    </w:rPr>
                  </w:pPr>
                  <w:r w:rsidRPr="000D6D6A">
                    <w:rPr>
                      <w:rFonts w:ascii="Klavika Rg" w:hAnsi="Klavika Rg" w:cs="Arial"/>
                      <w:b/>
                      <w:color w:val="FFFFFF"/>
                      <w:lang w:val="de-DE"/>
                    </w:rPr>
                    <w:t>www.repair-care.co.uk</w:t>
                  </w:r>
                  <w:r w:rsidRPr="000D6D6A">
                    <w:rPr>
                      <w:rFonts w:ascii="Arial" w:hAnsi="Arial" w:cs="Arial"/>
                      <w:b/>
                      <w:color w:val="FFFFFF"/>
                      <w:lang w:val="de-DE"/>
                    </w:rPr>
                    <w:t xml:space="preserve"> </w:t>
                  </w:r>
                </w:p>
                <w:p w:rsidR="007061E5" w:rsidRPr="000D6D6A" w:rsidRDefault="007061E5" w:rsidP="00AA56D4">
                  <w:pPr>
                    <w:pStyle w:val="NoSpacing"/>
                    <w:rPr>
                      <w:color w:val="FFFFFF"/>
                      <w:sz w:val="16"/>
                      <w:szCs w:val="16"/>
                      <w:lang w:val="de-DE"/>
                    </w:rPr>
                  </w:pPr>
                </w:p>
              </w:txbxContent>
            </v:textbox>
          </v:shape>
        </w:pict>
      </w:r>
      <w:r w:rsidR="00B122EA">
        <w:rPr>
          <w:noProof/>
          <w:lang w:val="en-GB" w:eastAsia="en-GB"/>
        </w:rPr>
        <w:drawing>
          <wp:anchor distT="0" distB="0" distL="114300" distR="114300" simplePos="0" relativeHeight="251655677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-1407160</wp:posOffset>
            </wp:positionV>
            <wp:extent cx="7569200" cy="10699115"/>
            <wp:effectExtent l="19050" t="0" r="0" b="0"/>
            <wp:wrapThrough wrapText="bothSides">
              <wp:wrapPolygon edited="0">
                <wp:start x="-54" y="0"/>
                <wp:lineTo x="-54" y="21576"/>
                <wp:lineTo x="21582" y="21576"/>
                <wp:lineTo x="21582" y="0"/>
                <wp:lineTo x="-54" y="0"/>
              </wp:wrapPolygon>
            </wp:wrapThrough>
            <wp:docPr id="3" name="Afbeelding 2" descr="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B3D" w:rsidRPr="00553004" w:rsidRDefault="008C3B3D" w:rsidP="00553004">
      <w:r w:rsidRPr="005C76CC">
        <w:rPr>
          <w:rFonts w:ascii="Klavika Rg" w:hAnsi="Klavika Rg"/>
          <w:b/>
          <w:color w:val="000000"/>
          <w:sz w:val="18"/>
          <w:szCs w:val="18"/>
        </w:rPr>
        <w:lastRenderedPageBreak/>
        <w:t>Name of project:</w:t>
      </w:r>
    </w:p>
    <w:p w:rsidR="00553004" w:rsidRDefault="00553004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553004" w:rsidRPr="005C76CC" w:rsidRDefault="00553004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8C3B3D" w:rsidRPr="005C76CC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  <w:r w:rsidRPr="005C76CC">
        <w:rPr>
          <w:rFonts w:ascii="Klavika Rg" w:hAnsi="Klavika Rg"/>
          <w:b/>
          <w:color w:val="000000"/>
          <w:sz w:val="18"/>
          <w:szCs w:val="18"/>
        </w:rPr>
        <w:t>Project address:</w:t>
      </w:r>
    </w:p>
    <w:p w:rsidR="008C3B3D" w:rsidRDefault="00DB1D7A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19" style="position:absolute;margin-left:.8pt;margin-top:3.45pt;width:217.25pt;height:47.6pt;z-index:251660800"/>
        </w:pic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CE6D02" w:rsidRDefault="00CE6D02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0B077B" w:rsidRPr="00F257E4" w:rsidRDefault="000B077B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8C3B3D" w:rsidRPr="00F257E4" w:rsidRDefault="000B077B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  <w:r w:rsidRPr="00F257E4">
        <w:rPr>
          <w:rFonts w:ascii="Klavika Rg" w:hAnsi="Klavika Rg"/>
          <w:b/>
          <w:color w:val="000000"/>
          <w:sz w:val="18"/>
          <w:szCs w:val="18"/>
        </w:rPr>
        <w:t>Scheduled</w:t>
      </w:r>
      <w:r w:rsidR="008C3B3D" w:rsidRPr="00F257E4">
        <w:rPr>
          <w:rFonts w:ascii="Klavika Rg" w:hAnsi="Klavika Rg"/>
          <w:b/>
          <w:color w:val="000000"/>
          <w:sz w:val="18"/>
          <w:szCs w:val="18"/>
        </w:rPr>
        <w:t xml:space="preserve"> start date:</w:t>
      </w:r>
    </w:p>
    <w:p w:rsidR="008C3B3D" w:rsidRPr="00F257E4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8C3B3D" w:rsidRPr="00F257E4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  <w:r w:rsidRPr="00F257E4">
        <w:rPr>
          <w:rFonts w:ascii="Klavika Rg" w:hAnsi="Klavika Rg"/>
          <w:b/>
          <w:color w:val="000000"/>
          <w:sz w:val="18"/>
          <w:szCs w:val="18"/>
        </w:rPr>
        <w:t>Planned completion date:</w:t>
      </w:r>
    </w:p>
    <w:p w:rsidR="008C3B3D" w:rsidRPr="00F257E4" w:rsidRDefault="00DB1D7A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  <w:r>
        <w:rPr>
          <w:rFonts w:ascii="Klavika Rg" w:hAnsi="Klavika Rg"/>
          <w:b/>
          <w:noProof/>
          <w:color w:val="000000"/>
          <w:sz w:val="18"/>
          <w:szCs w:val="18"/>
          <w:lang w:val="en-GB" w:eastAsia="en-GB"/>
        </w:rPr>
        <w:pict>
          <v:rect id="_x0000_s1131" style="position:absolute;margin-left:261.95pt;margin-top:6.75pt;width:10.65pt;height:10pt;z-index:251672064" strokeweight="1.25pt"/>
        </w:pict>
      </w:r>
      <w:r>
        <w:rPr>
          <w:rFonts w:ascii="Klavika Rg" w:hAnsi="Klavika Rg"/>
          <w:b/>
          <w:noProof/>
          <w:color w:val="000000"/>
          <w:sz w:val="18"/>
          <w:szCs w:val="18"/>
          <w:lang w:val="en-GB" w:eastAsia="en-GB"/>
        </w:rPr>
        <w:pict>
          <v:rect id="_x0000_s1129" style="position:absolute;margin-left:179.9pt;margin-top:6.75pt;width:10.65pt;height:10pt;z-index:251671040" strokeweight="1.25pt"/>
        </w:pict>
      </w:r>
      <w:r>
        <w:rPr>
          <w:rFonts w:ascii="Klavika Rg" w:hAnsi="Klavika Rg"/>
          <w:b/>
          <w:noProof/>
          <w:color w:val="000000"/>
          <w:sz w:val="18"/>
          <w:szCs w:val="18"/>
          <w:lang w:val="en-GB" w:eastAsia="en-GB"/>
        </w:rPr>
        <w:pict>
          <v:rect id="_x0000_s1120" style="position:absolute;margin-left:142.95pt;margin-top:6.75pt;width:10.65pt;height:10pt;z-index:251661824" strokeweight="1.25pt"/>
        </w:pict>
      </w:r>
    </w:p>
    <w:p w:rsidR="00DB35E3" w:rsidRDefault="008C3B3D" w:rsidP="00DB35E3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 w:rsidRPr="00F257E4">
        <w:rPr>
          <w:rFonts w:ascii="Klavika Rg" w:hAnsi="Klavika Rg"/>
          <w:b/>
          <w:color w:val="000000"/>
          <w:sz w:val="18"/>
          <w:szCs w:val="18"/>
        </w:rPr>
        <w:t xml:space="preserve">Products </w:t>
      </w:r>
      <w:r w:rsidR="006F0C5C" w:rsidRPr="00F257E4">
        <w:rPr>
          <w:rFonts w:ascii="Klavika Rg" w:hAnsi="Klavika Rg"/>
          <w:b/>
          <w:color w:val="000000"/>
          <w:sz w:val="18"/>
          <w:szCs w:val="18"/>
        </w:rPr>
        <w:t>specified</w:t>
      </w:r>
      <w:r w:rsidRPr="00F257E4">
        <w:rPr>
          <w:rFonts w:ascii="Klavika Rg" w:hAnsi="Klavika Rg"/>
          <w:b/>
          <w:color w:val="000000"/>
          <w:sz w:val="18"/>
          <w:szCs w:val="18"/>
        </w:rPr>
        <w:t>:</w:t>
      </w:r>
      <w:r w:rsidR="00CE6D02" w:rsidRPr="00CE6D02">
        <w:t xml:space="preserve"> </w:t>
      </w:r>
      <w:r w:rsidR="006F0C5C">
        <w:rPr>
          <w:rFonts w:ascii="Klavika Rg" w:hAnsi="Klavika Rg"/>
          <w:color w:val="000000"/>
          <w:sz w:val="18"/>
          <w:szCs w:val="18"/>
        </w:rPr>
        <w:t xml:space="preserve">DRY FIX®/FLEX® </w:t>
      </w:r>
      <w:r w:rsidR="00A00902">
        <w:rPr>
          <w:rFonts w:ascii="Klavika Rg" w:hAnsi="Klavika Rg"/>
          <w:color w:val="000000"/>
          <w:sz w:val="18"/>
          <w:szCs w:val="18"/>
        </w:rPr>
        <w:t xml:space="preserve">     </w:t>
      </w:r>
      <w:r w:rsidR="006F0C5C">
        <w:rPr>
          <w:rFonts w:ascii="Klavika Rg" w:hAnsi="Klavika Rg"/>
          <w:color w:val="000000"/>
          <w:sz w:val="18"/>
          <w:szCs w:val="18"/>
        </w:rPr>
        <w:t xml:space="preserve">   </w:t>
      </w:r>
      <w:r w:rsidR="00A00902">
        <w:rPr>
          <w:rFonts w:ascii="Klavika Rg" w:hAnsi="Klavika Rg"/>
          <w:color w:val="000000"/>
          <w:sz w:val="18"/>
          <w:szCs w:val="18"/>
        </w:rPr>
        <w:t xml:space="preserve"> </w:t>
      </w:r>
      <w:r w:rsidR="006F0C5C">
        <w:rPr>
          <w:rFonts w:ascii="Klavika Rg" w:hAnsi="Klavika Rg"/>
          <w:color w:val="000000"/>
          <w:sz w:val="18"/>
          <w:szCs w:val="18"/>
        </w:rPr>
        <w:t xml:space="preserve"> </w:t>
      </w:r>
      <w:r w:rsidR="00DB35E3">
        <w:rPr>
          <w:rFonts w:ascii="Klavika Rg" w:hAnsi="Klavika Rg"/>
          <w:color w:val="000000"/>
          <w:sz w:val="18"/>
          <w:szCs w:val="18"/>
        </w:rPr>
        <w:t xml:space="preserve">SF              </w:t>
      </w:r>
      <w:r w:rsidR="00A00902">
        <w:rPr>
          <w:rFonts w:ascii="Klavika Rg" w:hAnsi="Klavika Rg"/>
          <w:color w:val="000000"/>
          <w:sz w:val="18"/>
          <w:szCs w:val="18"/>
        </w:rPr>
        <w:t xml:space="preserve"> </w:t>
      </w:r>
      <w:r w:rsidR="00DB35E3">
        <w:rPr>
          <w:rFonts w:ascii="Klavika Rg" w:hAnsi="Klavika Rg"/>
          <w:color w:val="000000"/>
          <w:sz w:val="18"/>
          <w:szCs w:val="18"/>
        </w:rPr>
        <w:t>DRY SEAL™ MP</w:t>
      </w:r>
    </w:p>
    <w:p w:rsidR="00DB35E3" w:rsidRDefault="00DB35E3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 xml:space="preserve">                       </w: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Pr="008931BF" w:rsidRDefault="00EA678C" w:rsidP="007B7347">
      <w:pPr>
        <w:rPr>
          <w:rFonts w:ascii="Klavika Rg" w:hAnsi="Klavika Rg"/>
          <w:b/>
          <w:sz w:val="18"/>
          <w:szCs w:val="18"/>
          <w:u w:val="single"/>
        </w:rPr>
      </w:pPr>
      <w:r w:rsidRPr="008931BF">
        <w:rPr>
          <w:rFonts w:ascii="Klavika Rg" w:hAnsi="Klavika Rg"/>
          <w:b/>
          <w:sz w:val="18"/>
          <w:szCs w:val="18"/>
          <w:u w:val="single"/>
        </w:rPr>
        <w:t>Client/ Specifier: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Address:</w:t>
      </w:r>
    </w:p>
    <w:p w:rsidR="00EA678C" w:rsidRDefault="00DB1D7A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24" style="position:absolute;margin-left:.8pt;margin-top:7.75pt;width:217.25pt;height:47.6pt;z-index:251665920"/>
        </w:pic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Contact: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Position: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Tel: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Email: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Pr="008931BF" w:rsidRDefault="00EA678C" w:rsidP="007B7347">
      <w:pPr>
        <w:rPr>
          <w:rFonts w:ascii="Klavika Rg" w:hAnsi="Klavika Rg"/>
          <w:b/>
          <w:sz w:val="18"/>
          <w:szCs w:val="18"/>
          <w:u w:val="single"/>
        </w:rPr>
      </w:pPr>
      <w:r w:rsidRPr="008931BF">
        <w:rPr>
          <w:rFonts w:ascii="Klavika Rg" w:hAnsi="Klavika Rg"/>
          <w:b/>
          <w:sz w:val="18"/>
          <w:szCs w:val="18"/>
          <w:u w:val="single"/>
        </w:rPr>
        <w:t>Main Contractor: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Address:</w:t>
      </w:r>
    </w:p>
    <w:p w:rsidR="00EA678C" w:rsidRDefault="00DB1D7A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26" style="position:absolute;margin-left:.8pt;margin-top:6.7pt;width:217.25pt;height:47.6pt;z-index:251667968"/>
        </w:pic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Contact: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Position: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Tel:</w:t>
      </w:r>
    </w:p>
    <w:p w:rsidR="00CA48A8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Email:</w:t>
      </w:r>
    </w:p>
    <w:p w:rsidR="00553004" w:rsidRDefault="00553004" w:rsidP="007B7347">
      <w:pPr>
        <w:rPr>
          <w:rFonts w:ascii="Klavika Rg" w:hAnsi="Klavika Rg"/>
          <w:b/>
          <w:sz w:val="18"/>
          <w:szCs w:val="18"/>
          <w:u w:val="single"/>
        </w:rPr>
      </w:pPr>
    </w:p>
    <w:p w:rsidR="00EA678C" w:rsidRPr="00CA48A8" w:rsidRDefault="00EA678C" w:rsidP="007B7347">
      <w:pPr>
        <w:rPr>
          <w:rFonts w:ascii="Klavika Rg" w:hAnsi="Klavika Rg"/>
          <w:sz w:val="18"/>
          <w:szCs w:val="18"/>
        </w:rPr>
      </w:pPr>
      <w:r w:rsidRPr="008931BF">
        <w:rPr>
          <w:rFonts w:ascii="Klavika Rg" w:hAnsi="Klavika Rg"/>
          <w:b/>
          <w:sz w:val="18"/>
          <w:szCs w:val="18"/>
          <w:u w:val="single"/>
        </w:rPr>
        <w:t>Sub Contractor: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Address:</w:t>
      </w:r>
    </w:p>
    <w:p w:rsidR="00EA678C" w:rsidRDefault="00DB1D7A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25" style="position:absolute;margin-left:-.45pt;margin-top:6.1pt;width:217.25pt;height:47.6pt;z-index:251666944"/>
        </w:pic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Contact: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Position: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Tel: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Email: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1A1DBC" w:rsidRPr="00547461" w:rsidRDefault="001A1DBC" w:rsidP="007B7347">
      <w:pPr>
        <w:rPr>
          <w:rFonts w:ascii="Klavika Rg" w:hAnsi="Klavika Rg"/>
          <w:b/>
          <w:sz w:val="18"/>
          <w:szCs w:val="18"/>
        </w:rPr>
      </w:pPr>
      <w:r w:rsidRPr="00547461">
        <w:rPr>
          <w:rFonts w:ascii="Klavika Rg" w:hAnsi="Klavika Rg"/>
          <w:b/>
          <w:sz w:val="18"/>
          <w:szCs w:val="18"/>
        </w:rPr>
        <w:t xml:space="preserve">Please return the completed form to salesuk@repair-care.com </w:t>
      </w:r>
    </w:p>
    <w:p w:rsidR="007B7347" w:rsidRPr="000D6D6A" w:rsidRDefault="007B7347" w:rsidP="007B7347">
      <w:pPr>
        <w:rPr>
          <w:lang w:val="en-US"/>
        </w:rPr>
      </w:pPr>
    </w:p>
    <w:p w:rsidR="007B7347" w:rsidRPr="000D6D6A" w:rsidRDefault="007B7347" w:rsidP="007B7347">
      <w:pPr>
        <w:rPr>
          <w:lang w:val="en-US"/>
        </w:rPr>
      </w:pPr>
    </w:p>
    <w:p w:rsidR="007B7347" w:rsidRPr="00107FD5" w:rsidRDefault="007B7347" w:rsidP="006F0C5C">
      <w:pPr>
        <w:rPr>
          <w:sz w:val="10"/>
          <w:szCs w:val="10"/>
          <w:lang w:val="en-US"/>
        </w:rPr>
      </w:pPr>
    </w:p>
    <w:p w:rsidR="007B7347" w:rsidRPr="000D6D6A" w:rsidRDefault="007B7347" w:rsidP="007B7347">
      <w:pPr>
        <w:rPr>
          <w:lang w:val="en-US"/>
        </w:rPr>
      </w:pPr>
    </w:p>
    <w:p w:rsidR="004F056F" w:rsidRPr="000D6D6A" w:rsidRDefault="004F056F" w:rsidP="00FE3EA1">
      <w:pPr>
        <w:rPr>
          <w:lang w:val="en-US"/>
        </w:rPr>
      </w:pPr>
    </w:p>
    <w:sectPr w:rsidR="004F056F" w:rsidRPr="000D6D6A" w:rsidSect="00201D26">
      <w:headerReference w:type="even" r:id="rId9"/>
      <w:headerReference w:type="default" r:id="rId10"/>
      <w:footerReference w:type="default" r:id="rId11"/>
      <w:pgSz w:w="11906" w:h="16838" w:code="9"/>
      <w:pgMar w:top="2552" w:right="1418" w:bottom="1418" w:left="136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8D" w:rsidRDefault="000A468D" w:rsidP="007B7347">
      <w:r>
        <w:separator/>
      </w:r>
    </w:p>
  </w:endnote>
  <w:endnote w:type="continuationSeparator" w:id="0">
    <w:p w:rsidR="000A468D" w:rsidRDefault="000A468D" w:rsidP="007B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E5" w:rsidRPr="00A31720" w:rsidRDefault="007061E5" w:rsidP="00E5023E">
    <w:pPr>
      <w:pStyle w:val="Footer"/>
      <w:tabs>
        <w:tab w:val="clear" w:pos="4513"/>
        <w:tab w:val="clear" w:pos="9026"/>
        <w:tab w:val="center" w:pos="4563"/>
        <w:tab w:val="right" w:pos="9127"/>
      </w:tabs>
      <w:rPr>
        <w:sz w:val="18"/>
      </w:rPr>
    </w:pPr>
    <w:r w:rsidRPr="00A31720">
      <w:rPr>
        <w:sz w:val="18"/>
      </w:rPr>
      <w:t>© 01.09.2014</w:t>
    </w:r>
    <w:r w:rsidRPr="00A31720">
      <w:rPr>
        <w:sz w:val="18"/>
      </w:rPr>
      <w:tab/>
    </w:r>
    <w:r w:rsidRPr="00A31720">
      <w:rPr>
        <w:sz w:val="18"/>
      </w:rPr>
      <w:tab/>
      <w:t>Pag</w:t>
    </w:r>
    <w:r>
      <w:rPr>
        <w:sz w:val="18"/>
      </w:rPr>
      <w:t>e</w:t>
    </w:r>
    <w:r w:rsidRPr="00A31720">
      <w:rPr>
        <w:b/>
        <w:sz w:val="18"/>
      </w:rPr>
      <w:t xml:space="preserve"> </w:t>
    </w:r>
    <w:r w:rsidR="00DB1D7A" w:rsidRPr="00DB1D7A">
      <w:rPr>
        <w:b/>
        <w:sz w:val="18"/>
      </w:rPr>
      <w:fldChar w:fldCharType="begin"/>
    </w:r>
    <w:r w:rsidRPr="00A31720">
      <w:rPr>
        <w:b/>
        <w:sz w:val="18"/>
      </w:rPr>
      <w:instrText xml:space="preserve"> PAGE </w:instrText>
    </w:r>
    <w:r w:rsidR="00DB1D7A" w:rsidRPr="00DB1D7A">
      <w:rPr>
        <w:b/>
        <w:sz w:val="18"/>
      </w:rPr>
      <w:fldChar w:fldCharType="separate"/>
    </w:r>
    <w:r w:rsidR="008506B1">
      <w:rPr>
        <w:b/>
        <w:noProof/>
        <w:sz w:val="18"/>
      </w:rPr>
      <w:t>2</w:t>
    </w:r>
    <w:r w:rsidR="00DB1D7A" w:rsidRPr="00A31720">
      <w:rPr>
        <w:sz w:val="18"/>
      </w:rPr>
      <w:fldChar w:fldCharType="end"/>
    </w:r>
    <w:r>
      <w:rPr>
        <w:sz w:val="18"/>
      </w:rPr>
      <w:t xml:space="preserve"> of </w:t>
    </w:r>
    <w:r w:rsidRPr="00A31720">
      <w:rPr>
        <w:sz w:val="18"/>
      </w:rPr>
      <w:t xml:space="preserve"> </w:t>
    </w:r>
    <w:r w:rsidR="00DB1D7A" w:rsidRPr="00DB1D7A">
      <w:rPr>
        <w:b/>
        <w:sz w:val="18"/>
      </w:rPr>
      <w:fldChar w:fldCharType="begin"/>
    </w:r>
    <w:r w:rsidRPr="00A31720">
      <w:rPr>
        <w:b/>
        <w:sz w:val="18"/>
      </w:rPr>
      <w:instrText xml:space="preserve"> NUMPAGES  </w:instrText>
    </w:r>
    <w:r w:rsidR="00DB1D7A" w:rsidRPr="00DB1D7A">
      <w:rPr>
        <w:b/>
        <w:sz w:val="18"/>
      </w:rPr>
      <w:fldChar w:fldCharType="separate"/>
    </w:r>
    <w:r w:rsidR="008506B1">
      <w:rPr>
        <w:b/>
        <w:noProof/>
        <w:sz w:val="18"/>
      </w:rPr>
      <w:t>2</w:t>
    </w:r>
    <w:r w:rsidR="00DB1D7A" w:rsidRPr="00A31720">
      <w:rPr>
        <w:sz w:val="18"/>
      </w:rPr>
      <w:fldChar w:fldCharType="end"/>
    </w:r>
  </w:p>
  <w:p w:rsidR="007061E5" w:rsidRDefault="00706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8D" w:rsidRDefault="000A468D" w:rsidP="007B7347">
      <w:r>
        <w:separator/>
      </w:r>
    </w:p>
  </w:footnote>
  <w:footnote w:type="continuationSeparator" w:id="0">
    <w:p w:rsidR="000A468D" w:rsidRDefault="000A468D" w:rsidP="007B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E5" w:rsidRDefault="00DB1D7A">
    <w:pPr>
      <w:pStyle w:val="Header"/>
    </w:pPr>
    <w:r w:rsidRPr="00DB1D7A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RCI-BRIEFPAPIER UK-ZONDER NAW-RG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E5" w:rsidRDefault="00DB1D7A">
    <w:pPr>
      <w:pStyle w:val="Header"/>
    </w:pPr>
    <w:r w:rsidRPr="00DB1D7A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69.4pt;margin-top:-127.5pt;width:595.2pt;height:841.7pt;z-index:-251656192;mso-position-horizontal-relative:margin;mso-position-vertical-relative:margin" wrapcoords="-36 0 -36 21575 21600 21575 21600 0 -36 0" o:allowincell="f">
          <v:imagedata r:id="rId1" o:title="RCI-BRIEFPAPIER UK-ZONDER NAW-RG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A50"/>
    <w:multiLevelType w:val="hybridMultilevel"/>
    <w:tmpl w:val="05329C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027"/>
    <w:multiLevelType w:val="hybridMultilevel"/>
    <w:tmpl w:val="48F09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5B05"/>
    <w:multiLevelType w:val="hybridMultilevel"/>
    <w:tmpl w:val="30E879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D614E"/>
    <w:multiLevelType w:val="hybridMultilevel"/>
    <w:tmpl w:val="93905F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3739"/>
    <w:multiLevelType w:val="hybridMultilevel"/>
    <w:tmpl w:val="7CF2EA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B1759"/>
    <w:multiLevelType w:val="hybridMultilevel"/>
    <w:tmpl w:val="A5D8D9E4"/>
    <w:lvl w:ilvl="0" w:tplc="145EC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E2A2C"/>
    <w:multiLevelType w:val="hybridMultilevel"/>
    <w:tmpl w:val="16AE76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>
      <o:colormru v:ext="edit" colors="#52ae32,#f39200,#a7358b,#00b1eb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347"/>
    <w:rsid w:val="00000435"/>
    <w:rsid w:val="00000A4D"/>
    <w:rsid w:val="00001831"/>
    <w:rsid w:val="00002DFD"/>
    <w:rsid w:val="00003052"/>
    <w:rsid w:val="00004986"/>
    <w:rsid w:val="000060B0"/>
    <w:rsid w:val="00007E60"/>
    <w:rsid w:val="00010475"/>
    <w:rsid w:val="000109DE"/>
    <w:rsid w:val="00010B0D"/>
    <w:rsid w:val="00010C2B"/>
    <w:rsid w:val="00012D75"/>
    <w:rsid w:val="00014075"/>
    <w:rsid w:val="00014EC0"/>
    <w:rsid w:val="00015A54"/>
    <w:rsid w:val="0001783F"/>
    <w:rsid w:val="00021CBC"/>
    <w:rsid w:val="0002299D"/>
    <w:rsid w:val="0002552C"/>
    <w:rsid w:val="00025B7B"/>
    <w:rsid w:val="000275C5"/>
    <w:rsid w:val="0003208B"/>
    <w:rsid w:val="00033D5E"/>
    <w:rsid w:val="00037AFD"/>
    <w:rsid w:val="00037EB4"/>
    <w:rsid w:val="00042472"/>
    <w:rsid w:val="00044C5F"/>
    <w:rsid w:val="00044F37"/>
    <w:rsid w:val="000454C3"/>
    <w:rsid w:val="000458BA"/>
    <w:rsid w:val="00047806"/>
    <w:rsid w:val="00051C55"/>
    <w:rsid w:val="00051E3F"/>
    <w:rsid w:val="000537C5"/>
    <w:rsid w:val="00053E51"/>
    <w:rsid w:val="00055ABB"/>
    <w:rsid w:val="00060371"/>
    <w:rsid w:val="00063336"/>
    <w:rsid w:val="000639FD"/>
    <w:rsid w:val="00071FD8"/>
    <w:rsid w:val="00072194"/>
    <w:rsid w:val="00072313"/>
    <w:rsid w:val="000732F0"/>
    <w:rsid w:val="00073572"/>
    <w:rsid w:val="0007475E"/>
    <w:rsid w:val="0007475F"/>
    <w:rsid w:val="000756C8"/>
    <w:rsid w:val="000802DC"/>
    <w:rsid w:val="0008538A"/>
    <w:rsid w:val="00090C21"/>
    <w:rsid w:val="00090D3A"/>
    <w:rsid w:val="000916CE"/>
    <w:rsid w:val="00091CEB"/>
    <w:rsid w:val="000931B0"/>
    <w:rsid w:val="00094818"/>
    <w:rsid w:val="000965AC"/>
    <w:rsid w:val="00096F73"/>
    <w:rsid w:val="00097C4A"/>
    <w:rsid w:val="00097FD0"/>
    <w:rsid w:val="000A04FF"/>
    <w:rsid w:val="000A468D"/>
    <w:rsid w:val="000A51EF"/>
    <w:rsid w:val="000B077B"/>
    <w:rsid w:val="000B0E4E"/>
    <w:rsid w:val="000B3485"/>
    <w:rsid w:val="000B3785"/>
    <w:rsid w:val="000B5984"/>
    <w:rsid w:val="000C1769"/>
    <w:rsid w:val="000C39EF"/>
    <w:rsid w:val="000C792F"/>
    <w:rsid w:val="000D1AE0"/>
    <w:rsid w:val="000D3E5A"/>
    <w:rsid w:val="000D5BE7"/>
    <w:rsid w:val="000D6864"/>
    <w:rsid w:val="000D68A2"/>
    <w:rsid w:val="000D6D6A"/>
    <w:rsid w:val="000D72E9"/>
    <w:rsid w:val="000D7331"/>
    <w:rsid w:val="000E42C1"/>
    <w:rsid w:val="000E5240"/>
    <w:rsid w:val="000E5D1B"/>
    <w:rsid w:val="000E6673"/>
    <w:rsid w:val="000F07D9"/>
    <w:rsid w:val="000F0A13"/>
    <w:rsid w:val="000F1883"/>
    <w:rsid w:val="000F1AD7"/>
    <w:rsid w:val="000F7035"/>
    <w:rsid w:val="00102A1E"/>
    <w:rsid w:val="00107FD5"/>
    <w:rsid w:val="00112FD4"/>
    <w:rsid w:val="00113470"/>
    <w:rsid w:val="0011424E"/>
    <w:rsid w:val="00115274"/>
    <w:rsid w:val="0011690E"/>
    <w:rsid w:val="00121DA7"/>
    <w:rsid w:val="00124BF2"/>
    <w:rsid w:val="00125532"/>
    <w:rsid w:val="00126D22"/>
    <w:rsid w:val="001303C4"/>
    <w:rsid w:val="00132526"/>
    <w:rsid w:val="0013308A"/>
    <w:rsid w:val="00134831"/>
    <w:rsid w:val="00137C85"/>
    <w:rsid w:val="00137E88"/>
    <w:rsid w:val="0014067C"/>
    <w:rsid w:val="00141DB0"/>
    <w:rsid w:val="00152D36"/>
    <w:rsid w:val="001544B6"/>
    <w:rsid w:val="00160F00"/>
    <w:rsid w:val="00162F45"/>
    <w:rsid w:val="001631B5"/>
    <w:rsid w:val="0016662F"/>
    <w:rsid w:val="0017686F"/>
    <w:rsid w:val="00176C52"/>
    <w:rsid w:val="00177E40"/>
    <w:rsid w:val="0018662F"/>
    <w:rsid w:val="00187702"/>
    <w:rsid w:val="00191253"/>
    <w:rsid w:val="00191E98"/>
    <w:rsid w:val="0019286B"/>
    <w:rsid w:val="00194BDB"/>
    <w:rsid w:val="001A1DBC"/>
    <w:rsid w:val="001A35D7"/>
    <w:rsid w:val="001A4418"/>
    <w:rsid w:val="001A47E6"/>
    <w:rsid w:val="001A5A49"/>
    <w:rsid w:val="001A5B4D"/>
    <w:rsid w:val="001A785E"/>
    <w:rsid w:val="001A79DF"/>
    <w:rsid w:val="001B19EC"/>
    <w:rsid w:val="001B2185"/>
    <w:rsid w:val="001B6C25"/>
    <w:rsid w:val="001B7BAF"/>
    <w:rsid w:val="001C17B0"/>
    <w:rsid w:val="001C183C"/>
    <w:rsid w:val="001C1F4F"/>
    <w:rsid w:val="001C5561"/>
    <w:rsid w:val="001C776C"/>
    <w:rsid w:val="001C7814"/>
    <w:rsid w:val="001D21E7"/>
    <w:rsid w:val="001E2607"/>
    <w:rsid w:val="001E7813"/>
    <w:rsid w:val="001F118D"/>
    <w:rsid w:val="001F1BA3"/>
    <w:rsid w:val="001F2023"/>
    <w:rsid w:val="001F7956"/>
    <w:rsid w:val="00200103"/>
    <w:rsid w:val="00200AD9"/>
    <w:rsid w:val="0020124A"/>
    <w:rsid w:val="00201D26"/>
    <w:rsid w:val="00212456"/>
    <w:rsid w:val="00220B7A"/>
    <w:rsid w:val="00224192"/>
    <w:rsid w:val="002247E8"/>
    <w:rsid w:val="00224BE5"/>
    <w:rsid w:val="00236D07"/>
    <w:rsid w:val="002415D0"/>
    <w:rsid w:val="00241E6D"/>
    <w:rsid w:val="002453AF"/>
    <w:rsid w:val="00245D85"/>
    <w:rsid w:val="002523F8"/>
    <w:rsid w:val="00252A5B"/>
    <w:rsid w:val="00254044"/>
    <w:rsid w:val="002552EF"/>
    <w:rsid w:val="002603A5"/>
    <w:rsid w:val="00263250"/>
    <w:rsid w:val="00282376"/>
    <w:rsid w:val="00282CC3"/>
    <w:rsid w:val="00290D2E"/>
    <w:rsid w:val="00292D87"/>
    <w:rsid w:val="00293099"/>
    <w:rsid w:val="0029779E"/>
    <w:rsid w:val="002A121F"/>
    <w:rsid w:val="002A1884"/>
    <w:rsid w:val="002A3B83"/>
    <w:rsid w:val="002A63E7"/>
    <w:rsid w:val="002B15B4"/>
    <w:rsid w:val="002B18B8"/>
    <w:rsid w:val="002B24F5"/>
    <w:rsid w:val="002B2DED"/>
    <w:rsid w:val="002B556F"/>
    <w:rsid w:val="002B7802"/>
    <w:rsid w:val="002C1838"/>
    <w:rsid w:val="002C18F0"/>
    <w:rsid w:val="002C2DD7"/>
    <w:rsid w:val="002C47ED"/>
    <w:rsid w:val="002C5D86"/>
    <w:rsid w:val="002C696F"/>
    <w:rsid w:val="002C78A7"/>
    <w:rsid w:val="002D1A02"/>
    <w:rsid w:val="002D2205"/>
    <w:rsid w:val="002D396A"/>
    <w:rsid w:val="002D4212"/>
    <w:rsid w:val="002D714B"/>
    <w:rsid w:val="002D77CC"/>
    <w:rsid w:val="002E1B3E"/>
    <w:rsid w:val="002E6247"/>
    <w:rsid w:val="002E7FA3"/>
    <w:rsid w:val="002F2782"/>
    <w:rsid w:val="002F2815"/>
    <w:rsid w:val="002F4D61"/>
    <w:rsid w:val="002F6687"/>
    <w:rsid w:val="00300EFC"/>
    <w:rsid w:val="0030198A"/>
    <w:rsid w:val="00302420"/>
    <w:rsid w:val="00305E78"/>
    <w:rsid w:val="0030720E"/>
    <w:rsid w:val="003123BD"/>
    <w:rsid w:val="00313802"/>
    <w:rsid w:val="00314408"/>
    <w:rsid w:val="00323861"/>
    <w:rsid w:val="00323B88"/>
    <w:rsid w:val="00326E18"/>
    <w:rsid w:val="00333E89"/>
    <w:rsid w:val="00334F7C"/>
    <w:rsid w:val="0033640A"/>
    <w:rsid w:val="00340AC3"/>
    <w:rsid w:val="00343049"/>
    <w:rsid w:val="00344459"/>
    <w:rsid w:val="00344EAE"/>
    <w:rsid w:val="0034763A"/>
    <w:rsid w:val="00347FBC"/>
    <w:rsid w:val="00351213"/>
    <w:rsid w:val="00352507"/>
    <w:rsid w:val="0036176C"/>
    <w:rsid w:val="00362BCD"/>
    <w:rsid w:val="00366506"/>
    <w:rsid w:val="00366E6D"/>
    <w:rsid w:val="003714EC"/>
    <w:rsid w:val="00373D26"/>
    <w:rsid w:val="0037471E"/>
    <w:rsid w:val="00376F89"/>
    <w:rsid w:val="00377E08"/>
    <w:rsid w:val="00381A30"/>
    <w:rsid w:val="00383EE0"/>
    <w:rsid w:val="003847AB"/>
    <w:rsid w:val="00385F73"/>
    <w:rsid w:val="00392B13"/>
    <w:rsid w:val="00392EDA"/>
    <w:rsid w:val="003947C6"/>
    <w:rsid w:val="003958E6"/>
    <w:rsid w:val="00396554"/>
    <w:rsid w:val="00397512"/>
    <w:rsid w:val="003A18D6"/>
    <w:rsid w:val="003A2307"/>
    <w:rsid w:val="003A40AC"/>
    <w:rsid w:val="003A4867"/>
    <w:rsid w:val="003B0562"/>
    <w:rsid w:val="003B1132"/>
    <w:rsid w:val="003B370F"/>
    <w:rsid w:val="003B3E4A"/>
    <w:rsid w:val="003B5783"/>
    <w:rsid w:val="003B6F5E"/>
    <w:rsid w:val="003B6FD6"/>
    <w:rsid w:val="003C02FD"/>
    <w:rsid w:val="003C66CB"/>
    <w:rsid w:val="003C7DEC"/>
    <w:rsid w:val="003D07D9"/>
    <w:rsid w:val="003D0E7E"/>
    <w:rsid w:val="003D13B9"/>
    <w:rsid w:val="003D19EC"/>
    <w:rsid w:val="003D23C1"/>
    <w:rsid w:val="003D4693"/>
    <w:rsid w:val="003E3A4B"/>
    <w:rsid w:val="003E48A0"/>
    <w:rsid w:val="003E5CF2"/>
    <w:rsid w:val="003F024C"/>
    <w:rsid w:val="003F03D7"/>
    <w:rsid w:val="003F0BEF"/>
    <w:rsid w:val="003F505C"/>
    <w:rsid w:val="004027AE"/>
    <w:rsid w:val="00406392"/>
    <w:rsid w:val="00406B30"/>
    <w:rsid w:val="00407FBC"/>
    <w:rsid w:val="00412135"/>
    <w:rsid w:val="00421D4B"/>
    <w:rsid w:val="00421DF5"/>
    <w:rsid w:val="00422FDC"/>
    <w:rsid w:val="004233A8"/>
    <w:rsid w:val="00424714"/>
    <w:rsid w:val="00424C40"/>
    <w:rsid w:val="00424F9C"/>
    <w:rsid w:val="0042533A"/>
    <w:rsid w:val="00430D79"/>
    <w:rsid w:val="00431130"/>
    <w:rsid w:val="00431547"/>
    <w:rsid w:val="00431E29"/>
    <w:rsid w:val="00431FA6"/>
    <w:rsid w:val="00432B2D"/>
    <w:rsid w:val="00433398"/>
    <w:rsid w:val="00445526"/>
    <w:rsid w:val="00445910"/>
    <w:rsid w:val="004465E5"/>
    <w:rsid w:val="0045102F"/>
    <w:rsid w:val="00451961"/>
    <w:rsid w:val="004622F9"/>
    <w:rsid w:val="00463804"/>
    <w:rsid w:val="00463C23"/>
    <w:rsid w:val="00465B19"/>
    <w:rsid w:val="00465DD3"/>
    <w:rsid w:val="00465F8B"/>
    <w:rsid w:val="00466C5E"/>
    <w:rsid w:val="004742A7"/>
    <w:rsid w:val="0047575F"/>
    <w:rsid w:val="00476CF2"/>
    <w:rsid w:val="004779A4"/>
    <w:rsid w:val="0048243E"/>
    <w:rsid w:val="00483D72"/>
    <w:rsid w:val="00486D75"/>
    <w:rsid w:val="00490083"/>
    <w:rsid w:val="00493940"/>
    <w:rsid w:val="00493B90"/>
    <w:rsid w:val="004962B2"/>
    <w:rsid w:val="004963F8"/>
    <w:rsid w:val="00496AC7"/>
    <w:rsid w:val="004A0772"/>
    <w:rsid w:val="004A1DE8"/>
    <w:rsid w:val="004A45B8"/>
    <w:rsid w:val="004A6615"/>
    <w:rsid w:val="004B2EF6"/>
    <w:rsid w:val="004B42A3"/>
    <w:rsid w:val="004B64ED"/>
    <w:rsid w:val="004C16DF"/>
    <w:rsid w:val="004C503E"/>
    <w:rsid w:val="004C7420"/>
    <w:rsid w:val="004D1D37"/>
    <w:rsid w:val="004D2020"/>
    <w:rsid w:val="004D33A4"/>
    <w:rsid w:val="004D4DB1"/>
    <w:rsid w:val="004D5627"/>
    <w:rsid w:val="004D7787"/>
    <w:rsid w:val="004E7FD4"/>
    <w:rsid w:val="004F056F"/>
    <w:rsid w:val="004F0B46"/>
    <w:rsid w:val="004F1D4A"/>
    <w:rsid w:val="004F6801"/>
    <w:rsid w:val="00503C9D"/>
    <w:rsid w:val="005067A9"/>
    <w:rsid w:val="005125D6"/>
    <w:rsid w:val="0051298A"/>
    <w:rsid w:val="005148A9"/>
    <w:rsid w:val="00515967"/>
    <w:rsid w:val="005204B2"/>
    <w:rsid w:val="00523A31"/>
    <w:rsid w:val="00524435"/>
    <w:rsid w:val="00524D12"/>
    <w:rsid w:val="00524D9F"/>
    <w:rsid w:val="00524E1B"/>
    <w:rsid w:val="005277F0"/>
    <w:rsid w:val="00527AE5"/>
    <w:rsid w:val="005306E3"/>
    <w:rsid w:val="005378EE"/>
    <w:rsid w:val="00541358"/>
    <w:rsid w:val="005432C0"/>
    <w:rsid w:val="00543374"/>
    <w:rsid w:val="00547461"/>
    <w:rsid w:val="005528E4"/>
    <w:rsid w:val="00553004"/>
    <w:rsid w:val="00555CCC"/>
    <w:rsid w:val="0055705B"/>
    <w:rsid w:val="00557744"/>
    <w:rsid w:val="00562D8A"/>
    <w:rsid w:val="00565ED3"/>
    <w:rsid w:val="00570FBD"/>
    <w:rsid w:val="005711C9"/>
    <w:rsid w:val="005749EA"/>
    <w:rsid w:val="00575322"/>
    <w:rsid w:val="0058524A"/>
    <w:rsid w:val="005853CC"/>
    <w:rsid w:val="00585A39"/>
    <w:rsid w:val="005864A4"/>
    <w:rsid w:val="00586D22"/>
    <w:rsid w:val="00586E3D"/>
    <w:rsid w:val="0058748D"/>
    <w:rsid w:val="00587684"/>
    <w:rsid w:val="0058774F"/>
    <w:rsid w:val="00590AFD"/>
    <w:rsid w:val="005A0152"/>
    <w:rsid w:val="005A3145"/>
    <w:rsid w:val="005A31FE"/>
    <w:rsid w:val="005A5182"/>
    <w:rsid w:val="005A797A"/>
    <w:rsid w:val="005B324B"/>
    <w:rsid w:val="005B5975"/>
    <w:rsid w:val="005B61EF"/>
    <w:rsid w:val="005C1C6B"/>
    <w:rsid w:val="005C3301"/>
    <w:rsid w:val="005C6BDF"/>
    <w:rsid w:val="005C70B7"/>
    <w:rsid w:val="005C76CC"/>
    <w:rsid w:val="005D0775"/>
    <w:rsid w:val="005D0D1B"/>
    <w:rsid w:val="005D2229"/>
    <w:rsid w:val="005D3E47"/>
    <w:rsid w:val="005D4EDE"/>
    <w:rsid w:val="005D5729"/>
    <w:rsid w:val="005D5C6B"/>
    <w:rsid w:val="005D5F94"/>
    <w:rsid w:val="005D60AD"/>
    <w:rsid w:val="005E2A43"/>
    <w:rsid w:val="005E3E26"/>
    <w:rsid w:val="005E50CD"/>
    <w:rsid w:val="005E575E"/>
    <w:rsid w:val="005E709D"/>
    <w:rsid w:val="005F1A2C"/>
    <w:rsid w:val="005F3359"/>
    <w:rsid w:val="005F480D"/>
    <w:rsid w:val="005F6134"/>
    <w:rsid w:val="005F6478"/>
    <w:rsid w:val="005F7949"/>
    <w:rsid w:val="0060031C"/>
    <w:rsid w:val="00601EC7"/>
    <w:rsid w:val="0060295B"/>
    <w:rsid w:val="006036C7"/>
    <w:rsid w:val="006047C8"/>
    <w:rsid w:val="00613E68"/>
    <w:rsid w:val="00614716"/>
    <w:rsid w:val="00614830"/>
    <w:rsid w:val="00616EE4"/>
    <w:rsid w:val="00617265"/>
    <w:rsid w:val="00620699"/>
    <w:rsid w:val="00620917"/>
    <w:rsid w:val="00621CC6"/>
    <w:rsid w:val="00624209"/>
    <w:rsid w:val="00624EE7"/>
    <w:rsid w:val="00624FC6"/>
    <w:rsid w:val="00625182"/>
    <w:rsid w:val="006258E1"/>
    <w:rsid w:val="00625D80"/>
    <w:rsid w:val="00626244"/>
    <w:rsid w:val="00627335"/>
    <w:rsid w:val="00627E5B"/>
    <w:rsid w:val="006314BE"/>
    <w:rsid w:val="0063450F"/>
    <w:rsid w:val="00637F16"/>
    <w:rsid w:val="00643945"/>
    <w:rsid w:val="00645F30"/>
    <w:rsid w:val="00647307"/>
    <w:rsid w:val="00653268"/>
    <w:rsid w:val="00653644"/>
    <w:rsid w:val="00654D52"/>
    <w:rsid w:val="00656E3D"/>
    <w:rsid w:val="006573E1"/>
    <w:rsid w:val="00660185"/>
    <w:rsid w:val="00660223"/>
    <w:rsid w:val="00660E6D"/>
    <w:rsid w:val="00663935"/>
    <w:rsid w:val="006665BA"/>
    <w:rsid w:val="006666EA"/>
    <w:rsid w:val="00674FF4"/>
    <w:rsid w:val="006776EF"/>
    <w:rsid w:val="006828CF"/>
    <w:rsid w:val="00682C0D"/>
    <w:rsid w:val="00682FB2"/>
    <w:rsid w:val="006834C7"/>
    <w:rsid w:val="006841CC"/>
    <w:rsid w:val="00685610"/>
    <w:rsid w:val="00687F36"/>
    <w:rsid w:val="00692E74"/>
    <w:rsid w:val="00693806"/>
    <w:rsid w:val="006A308D"/>
    <w:rsid w:val="006A43C0"/>
    <w:rsid w:val="006A4403"/>
    <w:rsid w:val="006B0EFA"/>
    <w:rsid w:val="006B0F0F"/>
    <w:rsid w:val="006C1232"/>
    <w:rsid w:val="006C1755"/>
    <w:rsid w:val="006C714C"/>
    <w:rsid w:val="006D0096"/>
    <w:rsid w:val="006D04DC"/>
    <w:rsid w:val="006D0A86"/>
    <w:rsid w:val="006D334E"/>
    <w:rsid w:val="006D3661"/>
    <w:rsid w:val="006D36E9"/>
    <w:rsid w:val="006D6C7E"/>
    <w:rsid w:val="006E15B4"/>
    <w:rsid w:val="006E339E"/>
    <w:rsid w:val="006E499D"/>
    <w:rsid w:val="006E5C0D"/>
    <w:rsid w:val="006E64FC"/>
    <w:rsid w:val="006E74E2"/>
    <w:rsid w:val="006F0C5C"/>
    <w:rsid w:val="006F27C4"/>
    <w:rsid w:val="006F28A8"/>
    <w:rsid w:val="006F6B60"/>
    <w:rsid w:val="00701190"/>
    <w:rsid w:val="007020C6"/>
    <w:rsid w:val="00702A93"/>
    <w:rsid w:val="00704485"/>
    <w:rsid w:val="00705B55"/>
    <w:rsid w:val="007061E5"/>
    <w:rsid w:val="00710DE3"/>
    <w:rsid w:val="00710E1C"/>
    <w:rsid w:val="00712546"/>
    <w:rsid w:val="00714965"/>
    <w:rsid w:val="00715404"/>
    <w:rsid w:val="00715B7D"/>
    <w:rsid w:val="007214DF"/>
    <w:rsid w:val="007215BD"/>
    <w:rsid w:val="007216A1"/>
    <w:rsid w:val="00727B97"/>
    <w:rsid w:val="00730979"/>
    <w:rsid w:val="00732DD9"/>
    <w:rsid w:val="00734B55"/>
    <w:rsid w:val="007360C3"/>
    <w:rsid w:val="00736D9A"/>
    <w:rsid w:val="00737D7A"/>
    <w:rsid w:val="007406B3"/>
    <w:rsid w:val="00740FEA"/>
    <w:rsid w:val="0074128A"/>
    <w:rsid w:val="00741A89"/>
    <w:rsid w:val="00742FAB"/>
    <w:rsid w:val="0074527F"/>
    <w:rsid w:val="007454BF"/>
    <w:rsid w:val="00745D43"/>
    <w:rsid w:val="00751764"/>
    <w:rsid w:val="00752D19"/>
    <w:rsid w:val="00760261"/>
    <w:rsid w:val="007603F9"/>
    <w:rsid w:val="00764D83"/>
    <w:rsid w:val="00765A1B"/>
    <w:rsid w:val="00765C3E"/>
    <w:rsid w:val="00765CB3"/>
    <w:rsid w:val="0077028E"/>
    <w:rsid w:val="00773867"/>
    <w:rsid w:val="007739C5"/>
    <w:rsid w:val="00776059"/>
    <w:rsid w:val="007769A7"/>
    <w:rsid w:val="007775D4"/>
    <w:rsid w:val="0078202E"/>
    <w:rsid w:val="0078255F"/>
    <w:rsid w:val="00783B10"/>
    <w:rsid w:val="007841BD"/>
    <w:rsid w:val="00784CE1"/>
    <w:rsid w:val="00786595"/>
    <w:rsid w:val="007933CB"/>
    <w:rsid w:val="007950ED"/>
    <w:rsid w:val="007962FE"/>
    <w:rsid w:val="007A261B"/>
    <w:rsid w:val="007A4EAE"/>
    <w:rsid w:val="007A6BE6"/>
    <w:rsid w:val="007B15A2"/>
    <w:rsid w:val="007B24DF"/>
    <w:rsid w:val="007B3227"/>
    <w:rsid w:val="007B5133"/>
    <w:rsid w:val="007B6594"/>
    <w:rsid w:val="007B7347"/>
    <w:rsid w:val="007C1077"/>
    <w:rsid w:val="007C3E75"/>
    <w:rsid w:val="007C46E1"/>
    <w:rsid w:val="007D1CD8"/>
    <w:rsid w:val="007D2E70"/>
    <w:rsid w:val="007D72E0"/>
    <w:rsid w:val="007D7AC1"/>
    <w:rsid w:val="007E0EA7"/>
    <w:rsid w:val="007E14BB"/>
    <w:rsid w:val="007E329B"/>
    <w:rsid w:val="007E39DE"/>
    <w:rsid w:val="007E3D50"/>
    <w:rsid w:val="007E5D74"/>
    <w:rsid w:val="007F0544"/>
    <w:rsid w:val="007F194E"/>
    <w:rsid w:val="007F3E6F"/>
    <w:rsid w:val="007F5488"/>
    <w:rsid w:val="007F5775"/>
    <w:rsid w:val="007F66F4"/>
    <w:rsid w:val="007F6D93"/>
    <w:rsid w:val="007F77F8"/>
    <w:rsid w:val="00801E3C"/>
    <w:rsid w:val="008037FA"/>
    <w:rsid w:val="00803917"/>
    <w:rsid w:val="0080504B"/>
    <w:rsid w:val="00806AEF"/>
    <w:rsid w:val="00814E80"/>
    <w:rsid w:val="00816082"/>
    <w:rsid w:val="00820B53"/>
    <w:rsid w:val="00826D2F"/>
    <w:rsid w:val="008277BF"/>
    <w:rsid w:val="00830514"/>
    <w:rsid w:val="00831B10"/>
    <w:rsid w:val="00840443"/>
    <w:rsid w:val="00841305"/>
    <w:rsid w:val="0084421D"/>
    <w:rsid w:val="00845F5F"/>
    <w:rsid w:val="00847D7A"/>
    <w:rsid w:val="008506B1"/>
    <w:rsid w:val="00853738"/>
    <w:rsid w:val="00853AA9"/>
    <w:rsid w:val="00854750"/>
    <w:rsid w:val="00870FFE"/>
    <w:rsid w:val="00871CB9"/>
    <w:rsid w:val="0087445B"/>
    <w:rsid w:val="00874B27"/>
    <w:rsid w:val="0087530C"/>
    <w:rsid w:val="008761B5"/>
    <w:rsid w:val="0088079F"/>
    <w:rsid w:val="008808E7"/>
    <w:rsid w:val="0088209E"/>
    <w:rsid w:val="00883023"/>
    <w:rsid w:val="008836BC"/>
    <w:rsid w:val="00884147"/>
    <w:rsid w:val="00885211"/>
    <w:rsid w:val="00886A46"/>
    <w:rsid w:val="00886C4D"/>
    <w:rsid w:val="008931BF"/>
    <w:rsid w:val="008937A0"/>
    <w:rsid w:val="00895019"/>
    <w:rsid w:val="008951E6"/>
    <w:rsid w:val="008A1871"/>
    <w:rsid w:val="008A20F0"/>
    <w:rsid w:val="008A34AC"/>
    <w:rsid w:val="008A370B"/>
    <w:rsid w:val="008A5D52"/>
    <w:rsid w:val="008B0F05"/>
    <w:rsid w:val="008B3BC3"/>
    <w:rsid w:val="008B4300"/>
    <w:rsid w:val="008B666B"/>
    <w:rsid w:val="008B78EF"/>
    <w:rsid w:val="008C0A8D"/>
    <w:rsid w:val="008C1F73"/>
    <w:rsid w:val="008C205E"/>
    <w:rsid w:val="008C292D"/>
    <w:rsid w:val="008C3B3D"/>
    <w:rsid w:val="008D0541"/>
    <w:rsid w:val="008D137F"/>
    <w:rsid w:val="008D15A9"/>
    <w:rsid w:val="008D4A94"/>
    <w:rsid w:val="008D73E3"/>
    <w:rsid w:val="008D74BF"/>
    <w:rsid w:val="008E26F8"/>
    <w:rsid w:val="008E3A9A"/>
    <w:rsid w:val="008E3D41"/>
    <w:rsid w:val="008E3F9E"/>
    <w:rsid w:val="008E5D50"/>
    <w:rsid w:val="008F065B"/>
    <w:rsid w:val="008F178E"/>
    <w:rsid w:val="008F7E1A"/>
    <w:rsid w:val="009009EB"/>
    <w:rsid w:val="009059E2"/>
    <w:rsid w:val="009130B6"/>
    <w:rsid w:val="00914265"/>
    <w:rsid w:val="00916AEF"/>
    <w:rsid w:val="0092083B"/>
    <w:rsid w:val="009214EF"/>
    <w:rsid w:val="00921BF3"/>
    <w:rsid w:val="009227FA"/>
    <w:rsid w:val="00922E20"/>
    <w:rsid w:val="00925A48"/>
    <w:rsid w:val="0093023E"/>
    <w:rsid w:val="00931C36"/>
    <w:rsid w:val="0093247A"/>
    <w:rsid w:val="00932641"/>
    <w:rsid w:val="00933921"/>
    <w:rsid w:val="00943DF9"/>
    <w:rsid w:val="00944BC8"/>
    <w:rsid w:val="009473CB"/>
    <w:rsid w:val="00947416"/>
    <w:rsid w:val="0095193E"/>
    <w:rsid w:val="009531D2"/>
    <w:rsid w:val="009562CB"/>
    <w:rsid w:val="00957AF0"/>
    <w:rsid w:val="00961C91"/>
    <w:rsid w:val="00963219"/>
    <w:rsid w:val="00963B54"/>
    <w:rsid w:val="00965F05"/>
    <w:rsid w:val="0096629C"/>
    <w:rsid w:val="00972E45"/>
    <w:rsid w:val="00973BA3"/>
    <w:rsid w:val="00975602"/>
    <w:rsid w:val="00975D02"/>
    <w:rsid w:val="009840F5"/>
    <w:rsid w:val="0098614E"/>
    <w:rsid w:val="00990DCE"/>
    <w:rsid w:val="009915EA"/>
    <w:rsid w:val="00992D59"/>
    <w:rsid w:val="00992D78"/>
    <w:rsid w:val="0099558E"/>
    <w:rsid w:val="00995ED4"/>
    <w:rsid w:val="009963FC"/>
    <w:rsid w:val="00997610"/>
    <w:rsid w:val="009A030A"/>
    <w:rsid w:val="009A0369"/>
    <w:rsid w:val="009A13DB"/>
    <w:rsid w:val="009A1FD0"/>
    <w:rsid w:val="009A36F3"/>
    <w:rsid w:val="009A5C46"/>
    <w:rsid w:val="009B1B1A"/>
    <w:rsid w:val="009B44F4"/>
    <w:rsid w:val="009C1B48"/>
    <w:rsid w:val="009C1D46"/>
    <w:rsid w:val="009C3B21"/>
    <w:rsid w:val="009C530A"/>
    <w:rsid w:val="009C7B31"/>
    <w:rsid w:val="009D0D95"/>
    <w:rsid w:val="009D1269"/>
    <w:rsid w:val="009D170C"/>
    <w:rsid w:val="009D5870"/>
    <w:rsid w:val="009E1226"/>
    <w:rsid w:val="009E1EFB"/>
    <w:rsid w:val="009E3DCB"/>
    <w:rsid w:val="009E4A2F"/>
    <w:rsid w:val="009E5405"/>
    <w:rsid w:val="009E7AB8"/>
    <w:rsid w:val="009F0BA2"/>
    <w:rsid w:val="009F30D4"/>
    <w:rsid w:val="009F383C"/>
    <w:rsid w:val="009F52EB"/>
    <w:rsid w:val="009F5F10"/>
    <w:rsid w:val="009F6B0C"/>
    <w:rsid w:val="009F6FA3"/>
    <w:rsid w:val="00A00902"/>
    <w:rsid w:val="00A02F82"/>
    <w:rsid w:val="00A068EB"/>
    <w:rsid w:val="00A103F7"/>
    <w:rsid w:val="00A107C2"/>
    <w:rsid w:val="00A14A10"/>
    <w:rsid w:val="00A15438"/>
    <w:rsid w:val="00A15C10"/>
    <w:rsid w:val="00A162AE"/>
    <w:rsid w:val="00A17400"/>
    <w:rsid w:val="00A222D9"/>
    <w:rsid w:val="00A2240D"/>
    <w:rsid w:val="00A23676"/>
    <w:rsid w:val="00A238B7"/>
    <w:rsid w:val="00A248DB"/>
    <w:rsid w:val="00A25167"/>
    <w:rsid w:val="00A258D8"/>
    <w:rsid w:val="00A303D8"/>
    <w:rsid w:val="00A31725"/>
    <w:rsid w:val="00A32779"/>
    <w:rsid w:val="00A34554"/>
    <w:rsid w:val="00A3623C"/>
    <w:rsid w:val="00A37BFF"/>
    <w:rsid w:val="00A44E79"/>
    <w:rsid w:val="00A508D6"/>
    <w:rsid w:val="00A57062"/>
    <w:rsid w:val="00A61AE5"/>
    <w:rsid w:val="00A629E9"/>
    <w:rsid w:val="00A65AFF"/>
    <w:rsid w:val="00A65C48"/>
    <w:rsid w:val="00A66069"/>
    <w:rsid w:val="00A6641C"/>
    <w:rsid w:val="00A66425"/>
    <w:rsid w:val="00A71F52"/>
    <w:rsid w:val="00A734F7"/>
    <w:rsid w:val="00A760D6"/>
    <w:rsid w:val="00A7794E"/>
    <w:rsid w:val="00A77A42"/>
    <w:rsid w:val="00A77F9D"/>
    <w:rsid w:val="00A800B1"/>
    <w:rsid w:val="00A8047A"/>
    <w:rsid w:val="00A835CC"/>
    <w:rsid w:val="00A83993"/>
    <w:rsid w:val="00A83BE2"/>
    <w:rsid w:val="00A9045D"/>
    <w:rsid w:val="00A92D04"/>
    <w:rsid w:val="00A943CA"/>
    <w:rsid w:val="00A94CC6"/>
    <w:rsid w:val="00A97E07"/>
    <w:rsid w:val="00AA2D4C"/>
    <w:rsid w:val="00AA3462"/>
    <w:rsid w:val="00AA3E96"/>
    <w:rsid w:val="00AA4571"/>
    <w:rsid w:val="00AA465A"/>
    <w:rsid w:val="00AA52E2"/>
    <w:rsid w:val="00AA566A"/>
    <w:rsid w:val="00AA56D4"/>
    <w:rsid w:val="00AA5808"/>
    <w:rsid w:val="00AA630B"/>
    <w:rsid w:val="00AB029C"/>
    <w:rsid w:val="00AB127B"/>
    <w:rsid w:val="00AB1C56"/>
    <w:rsid w:val="00AB29BA"/>
    <w:rsid w:val="00AB2A0E"/>
    <w:rsid w:val="00AB4380"/>
    <w:rsid w:val="00AB4C46"/>
    <w:rsid w:val="00AC2F21"/>
    <w:rsid w:val="00AC480A"/>
    <w:rsid w:val="00AC578D"/>
    <w:rsid w:val="00AC6753"/>
    <w:rsid w:val="00AD0661"/>
    <w:rsid w:val="00AD2019"/>
    <w:rsid w:val="00AD4558"/>
    <w:rsid w:val="00AD4B93"/>
    <w:rsid w:val="00AD7D84"/>
    <w:rsid w:val="00AE5A10"/>
    <w:rsid w:val="00AE653B"/>
    <w:rsid w:val="00AF0B9D"/>
    <w:rsid w:val="00AF268C"/>
    <w:rsid w:val="00AF4D44"/>
    <w:rsid w:val="00AF6E58"/>
    <w:rsid w:val="00B00FF3"/>
    <w:rsid w:val="00B02ACD"/>
    <w:rsid w:val="00B03935"/>
    <w:rsid w:val="00B05978"/>
    <w:rsid w:val="00B05C9A"/>
    <w:rsid w:val="00B05D1F"/>
    <w:rsid w:val="00B109CB"/>
    <w:rsid w:val="00B122EA"/>
    <w:rsid w:val="00B12C73"/>
    <w:rsid w:val="00B151AF"/>
    <w:rsid w:val="00B151B1"/>
    <w:rsid w:val="00B22C47"/>
    <w:rsid w:val="00B22E0C"/>
    <w:rsid w:val="00B259AB"/>
    <w:rsid w:val="00B27F63"/>
    <w:rsid w:val="00B36EC1"/>
    <w:rsid w:val="00B44DC3"/>
    <w:rsid w:val="00B557A0"/>
    <w:rsid w:val="00B566D5"/>
    <w:rsid w:val="00B60380"/>
    <w:rsid w:val="00B62E4B"/>
    <w:rsid w:val="00B67BB9"/>
    <w:rsid w:val="00B753C2"/>
    <w:rsid w:val="00B76095"/>
    <w:rsid w:val="00B7628B"/>
    <w:rsid w:val="00B77709"/>
    <w:rsid w:val="00B809A3"/>
    <w:rsid w:val="00B81233"/>
    <w:rsid w:val="00B82CB6"/>
    <w:rsid w:val="00B8523D"/>
    <w:rsid w:val="00B85DDF"/>
    <w:rsid w:val="00B86059"/>
    <w:rsid w:val="00B87AF7"/>
    <w:rsid w:val="00B90D00"/>
    <w:rsid w:val="00B9479E"/>
    <w:rsid w:val="00B9507D"/>
    <w:rsid w:val="00B95536"/>
    <w:rsid w:val="00B963F1"/>
    <w:rsid w:val="00B9741A"/>
    <w:rsid w:val="00B979CA"/>
    <w:rsid w:val="00BA2A52"/>
    <w:rsid w:val="00BA4DE7"/>
    <w:rsid w:val="00BA5413"/>
    <w:rsid w:val="00BA6360"/>
    <w:rsid w:val="00BB09A5"/>
    <w:rsid w:val="00BB1B05"/>
    <w:rsid w:val="00BB2751"/>
    <w:rsid w:val="00BB343D"/>
    <w:rsid w:val="00BB4694"/>
    <w:rsid w:val="00BB7F85"/>
    <w:rsid w:val="00BC13EE"/>
    <w:rsid w:val="00BC244D"/>
    <w:rsid w:val="00BC3AE7"/>
    <w:rsid w:val="00BC3C71"/>
    <w:rsid w:val="00BC45B0"/>
    <w:rsid w:val="00BD1698"/>
    <w:rsid w:val="00BD1BBB"/>
    <w:rsid w:val="00BD2C2E"/>
    <w:rsid w:val="00BD40FF"/>
    <w:rsid w:val="00BD5993"/>
    <w:rsid w:val="00BD5AA8"/>
    <w:rsid w:val="00BD5FBB"/>
    <w:rsid w:val="00BD6538"/>
    <w:rsid w:val="00BD7956"/>
    <w:rsid w:val="00BE1328"/>
    <w:rsid w:val="00BE389F"/>
    <w:rsid w:val="00BE3F14"/>
    <w:rsid w:val="00BE4430"/>
    <w:rsid w:val="00BE59E9"/>
    <w:rsid w:val="00BE5C08"/>
    <w:rsid w:val="00BE63CA"/>
    <w:rsid w:val="00BF03E8"/>
    <w:rsid w:val="00BF2D10"/>
    <w:rsid w:val="00BF4314"/>
    <w:rsid w:val="00BF5B1C"/>
    <w:rsid w:val="00BF5CA1"/>
    <w:rsid w:val="00C02FA2"/>
    <w:rsid w:val="00C055A3"/>
    <w:rsid w:val="00C106F5"/>
    <w:rsid w:val="00C11B60"/>
    <w:rsid w:val="00C1456F"/>
    <w:rsid w:val="00C172A1"/>
    <w:rsid w:val="00C20D30"/>
    <w:rsid w:val="00C21FB2"/>
    <w:rsid w:val="00C22E5D"/>
    <w:rsid w:val="00C23436"/>
    <w:rsid w:val="00C2474F"/>
    <w:rsid w:val="00C26716"/>
    <w:rsid w:val="00C2787F"/>
    <w:rsid w:val="00C3528C"/>
    <w:rsid w:val="00C363EE"/>
    <w:rsid w:val="00C37155"/>
    <w:rsid w:val="00C41508"/>
    <w:rsid w:val="00C43252"/>
    <w:rsid w:val="00C43BD1"/>
    <w:rsid w:val="00C4558C"/>
    <w:rsid w:val="00C4711E"/>
    <w:rsid w:val="00C572D2"/>
    <w:rsid w:val="00C60E3B"/>
    <w:rsid w:val="00C62029"/>
    <w:rsid w:val="00C658A8"/>
    <w:rsid w:val="00C66DCC"/>
    <w:rsid w:val="00C725C7"/>
    <w:rsid w:val="00C732E8"/>
    <w:rsid w:val="00C74157"/>
    <w:rsid w:val="00C75DD2"/>
    <w:rsid w:val="00C76558"/>
    <w:rsid w:val="00C84E86"/>
    <w:rsid w:val="00C84F2F"/>
    <w:rsid w:val="00CA1713"/>
    <w:rsid w:val="00CA48A8"/>
    <w:rsid w:val="00CA51E0"/>
    <w:rsid w:val="00CA748B"/>
    <w:rsid w:val="00CB06C8"/>
    <w:rsid w:val="00CB1E2D"/>
    <w:rsid w:val="00CB20C7"/>
    <w:rsid w:val="00CB2108"/>
    <w:rsid w:val="00CB378F"/>
    <w:rsid w:val="00CB4758"/>
    <w:rsid w:val="00CB5CE7"/>
    <w:rsid w:val="00CB712A"/>
    <w:rsid w:val="00CB72A3"/>
    <w:rsid w:val="00CC2CD7"/>
    <w:rsid w:val="00CC51E7"/>
    <w:rsid w:val="00CC6266"/>
    <w:rsid w:val="00CD1EBF"/>
    <w:rsid w:val="00CD5C5E"/>
    <w:rsid w:val="00CE25E6"/>
    <w:rsid w:val="00CE25ED"/>
    <w:rsid w:val="00CE28FA"/>
    <w:rsid w:val="00CE4E89"/>
    <w:rsid w:val="00CE5D6C"/>
    <w:rsid w:val="00CE6D02"/>
    <w:rsid w:val="00CE73A5"/>
    <w:rsid w:val="00CE797B"/>
    <w:rsid w:val="00CF0ABD"/>
    <w:rsid w:val="00CF1401"/>
    <w:rsid w:val="00CF3B64"/>
    <w:rsid w:val="00CF3DF3"/>
    <w:rsid w:val="00CF4B75"/>
    <w:rsid w:val="00CF5B68"/>
    <w:rsid w:val="00D12CC2"/>
    <w:rsid w:val="00D139B3"/>
    <w:rsid w:val="00D159C4"/>
    <w:rsid w:val="00D15AB6"/>
    <w:rsid w:val="00D213FE"/>
    <w:rsid w:val="00D26E36"/>
    <w:rsid w:val="00D27331"/>
    <w:rsid w:val="00D2770A"/>
    <w:rsid w:val="00D30247"/>
    <w:rsid w:val="00D31DE6"/>
    <w:rsid w:val="00D35395"/>
    <w:rsid w:val="00D357CB"/>
    <w:rsid w:val="00D363A1"/>
    <w:rsid w:val="00D4132C"/>
    <w:rsid w:val="00D44666"/>
    <w:rsid w:val="00D46D84"/>
    <w:rsid w:val="00D514C3"/>
    <w:rsid w:val="00D54D74"/>
    <w:rsid w:val="00D54FDA"/>
    <w:rsid w:val="00D5631B"/>
    <w:rsid w:val="00D5735B"/>
    <w:rsid w:val="00D604EE"/>
    <w:rsid w:val="00D63EDF"/>
    <w:rsid w:val="00D64300"/>
    <w:rsid w:val="00D64BDA"/>
    <w:rsid w:val="00D65E80"/>
    <w:rsid w:val="00D71E74"/>
    <w:rsid w:val="00D73BBD"/>
    <w:rsid w:val="00D74610"/>
    <w:rsid w:val="00D74986"/>
    <w:rsid w:val="00D75EB1"/>
    <w:rsid w:val="00D81122"/>
    <w:rsid w:val="00D82ADA"/>
    <w:rsid w:val="00D84C34"/>
    <w:rsid w:val="00D86080"/>
    <w:rsid w:val="00D865DA"/>
    <w:rsid w:val="00D86FCE"/>
    <w:rsid w:val="00D976D5"/>
    <w:rsid w:val="00D97C71"/>
    <w:rsid w:val="00DA2A62"/>
    <w:rsid w:val="00DA3459"/>
    <w:rsid w:val="00DA69CF"/>
    <w:rsid w:val="00DA69E3"/>
    <w:rsid w:val="00DA75A1"/>
    <w:rsid w:val="00DB0311"/>
    <w:rsid w:val="00DB07AB"/>
    <w:rsid w:val="00DB0A6B"/>
    <w:rsid w:val="00DB1D7A"/>
    <w:rsid w:val="00DB35E3"/>
    <w:rsid w:val="00DB5D2D"/>
    <w:rsid w:val="00DB6855"/>
    <w:rsid w:val="00DB702B"/>
    <w:rsid w:val="00DB7A93"/>
    <w:rsid w:val="00DC38B4"/>
    <w:rsid w:val="00DC3994"/>
    <w:rsid w:val="00DC3A22"/>
    <w:rsid w:val="00DC4361"/>
    <w:rsid w:val="00DC4432"/>
    <w:rsid w:val="00DC44C7"/>
    <w:rsid w:val="00DC49F5"/>
    <w:rsid w:val="00DC6932"/>
    <w:rsid w:val="00DD099E"/>
    <w:rsid w:val="00DD1603"/>
    <w:rsid w:val="00DD18DE"/>
    <w:rsid w:val="00DD2F19"/>
    <w:rsid w:val="00DD792B"/>
    <w:rsid w:val="00DE42DF"/>
    <w:rsid w:val="00DE5048"/>
    <w:rsid w:val="00DE6551"/>
    <w:rsid w:val="00DE6EC6"/>
    <w:rsid w:val="00DF010E"/>
    <w:rsid w:val="00DF2416"/>
    <w:rsid w:val="00DF744B"/>
    <w:rsid w:val="00E11803"/>
    <w:rsid w:val="00E12D69"/>
    <w:rsid w:val="00E13AA0"/>
    <w:rsid w:val="00E15123"/>
    <w:rsid w:val="00E1781D"/>
    <w:rsid w:val="00E2329E"/>
    <w:rsid w:val="00E243C6"/>
    <w:rsid w:val="00E2522E"/>
    <w:rsid w:val="00E27606"/>
    <w:rsid w:val="00E27DDA"/>
    <w:rsid w:val="00E30ED9"/>
    <w:rsid w:val="00E345CC"/>
    <w:rsid w:val="00E36A92"/>
    <w:rsid w:val="00E40CAE"/>
    <w:rsid w:val="00E47766"/>
    <w:rsid w:val="00E5023E"/>
    <w:rsid w:val="00E51AFF"/>
    <w:rsid w:val="00E549C0"/>
    <w:rsid w:val="00E54A68"/>
    <w:rsid w:val="00E55B4D"/>
    <w:rsid w:val="00E604D8"/>
    <w:rsid w:val="00E60787"/>
    <w:rsid w:val="00E61A2D"/>
    <w:rsid w:val="00E635C1"/>
    <w:rsid w:val="00E65E0A"/>
    <w:rsid w:val="00E70D59"/>
    <w:rsid w:val="00E71985"/>
    <w:rsid w:val="00E72407"/>
    <w:rsid w:val="00E74B90"/>
    <w:rsid w:val="00E76A17"/>
    <w:rsid w:val="00E807EF"/>
    <w:rsid w:val="00E81423"/>
    <w:rsid w:val="00E82CC8"/>
    <w:rsid w:val="00E8301C"/>
    <w:rsid w:val="00E87437"/>
    <w:rsid w:val="00E878BA"/>
    <w:rsid w:val="00E95D1B"/>
    <w:rsid w:val="00E961A9"/>
    <w:rsid w:val="00E974FA"/>
    <w:rsid w:val="00EA0A01"/>
    <w:rsid w:val="00EA3AC8"/>
    <w:rsid w:val="00EA405E"/>
    <w:rsid w:val="00EA41B0"/>
    <w:rsid w:val="00EA43A9"/>
    <w:rsid w:val="00EA678C"/>
    <w:rsid w:val="00EB045D"/>
    <w:rsid w:val="00EB13CA"/>
    <w:rsid w:val="00EB142F"/>
    <w:rsid w:val="00EC23D8"/>
    <w:rsid w:val="00EC2ED9"/>
    <w:rsid w:val="00ED0F94"/>
    <w:rsid w:val="00ED2487"/>
    <w:rsid w:val="00ED73E7"/>
    <w:rsid w:val="00ED7C32"/>
    <w:rsid w:val="00EE0885"/>
    <w:rsid w:val="00EE29A7"/>
    <w:rsid w:val="00EE334A"/>
    <w:rsid w:val="00EE45AE"/>
    <w:rsid w:val="00EE6485"/>
    <w:rsid w:val="00EE7B0E"/>
    <w:rsid w:val="00EF0FBA"/>
    <w:rsid w:val="00EF3323"/>
    <w:rsid w:val="00EF452A"/>
    <w:rsid w:val="00EF5775"/>
    <w:rsid w:val="00EF70A0"/>
    <w:rsid w:val="00F02AE5"/>
    <w:rsid w:val="00F10372"/>
    <w:rsid w:val="00F12129"/>
    <w:rsid w:val="00F153AD"/>
    <w:rsid w:val="00F154B4"/>
    <w:rsid w:val="00F156A0"/>
    <w:rsid w:val="00F16B13"/>
    <w:rsid w:val="00F17AB3"/>
    <w:rsid w:val="00F22503"/>
    <w:rsid w:val="00F23CBA"/>
    <w:rsid w:val="00F25517"/>
    <w:rsid w:val="00F257E4"/>
    <w:rsid w:val="00F261C7"/>
    <w:rsid w:val="00F2621F"/>
    <w:rsid w:val="00F26CB4"/>
    <w:rsid w:val="00F2778D"/>
    <w:rsid w:val="00F320DD"/>
    <w:rsid w:val="00F362E5"/>
    <w:rsid w:val="00F367A0"/>
    <w:rsid w:val="00F377E0"/>
    <w:rsid w:val="00F4082F"/>
    <w:rsid w:val="00F452C5"/>
    <w:rsid w:val="00F500D5"/>
    <w:rsid w:val="00F51780"/>
    <w:rsid w:val="00F572FF"/>
    <w:rsid w:val="00F6322A"/>
    <w:rsid w:val="00F647B7"/>
    <w:rsid w:val="00F64DF8"/>
    <w:rsid w:val="00F716B2"/>
    <w:rsid w:val="00F759B3"/>
    <w:rsid w:val="00F75D45"/>
    <w:rsid w:val="00F76213"/>
    <w:rsid w:val="00F76DC3"/>
    <w:rsid w:val="00F800A0"/>
    <w:rsid w:val="00F8223C"/>
    <w:rsid w:val="00F854E8"/>
    <w:rsid w:val="00F9094E"/>
    <w:rsid w:val="00F9130B"/>
    <w:rsid w:val="00F917DF"/>
    <w:rsid w:val="00F91C96"/>
    <w:rsid w:val="00F92330"/>
    <w:rsid w:val="00F93BE2"/>
    <w:rsid w:val="00F9432C"/>
    <w:rsid w:val="00F945B5"/>
    <w:rsid w:val="00F95977"/>
    <w:rsid w:val="00F9667C"/>
    <w:rsid w:val="00F97420"/>
    <w:rsid w:val="00FA0C2A"/>
    <w:rsid w:val="00FA4369"/>
    <w:rsid w:val="00FB3090"/>
    <w:rsid w:val="00FB3E18"/>
    <w:rsid w:val="00FB6944"/>
    <w:rsid w:val="00FB7D2C"/>
    <w:rsid w:val="00FC2426"/>
    <w:rsid w:val="00FC24A4"/>
    <w:rsid w:val="00FC2594"/>
    <w:rsid w:val="00FC5422"/>
    <w:rsid w:val="00FC647B"/>
    <w:rsid w:val="00FD0598"/>
    <w:rsid w:val="00FD2316"/>
    <w:rsid w:val="00FD58B3"/>
    <w:rsid w:val="00FD5B5B"/>
    <w:rsid w:val="00FE3EA1"/>
    <w:rsid w:val="00FE4C3A"/>
    <w:rsid w:val="00FE5125"/>
    <w:rsid w:val="00FE54C8"/>
    <w:rsid w:val="00FE7104"/>
    <w:rsid w:val="00FF66F5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52ae32,#f39200,#a7358b,#00b1eb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1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347"/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7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347"/>
  </w:style>
  <w:style w:type="paragraph" w:styleId="Footer">
    <w:name w:val="footer"/>
    <w:basedOn w:val="Normal"/>
    <w:link w:val="FooterChar"/>
    <w:uiPriority w:val="99"/>
    <w:unhideWhenUsed/>
    <w:rsid w:val="007B7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47"/>
  </w:style>
  <w:style w:type="paragraph" w:styleId="ListParagraph">
    <w:name w:val="List Paragraph"/>
    <w:basedOn w:val="Normal"/>
    <w:uiPriority w:val="34"/>
    <w:qFormat/>
    <w:rsid w:val="00B151A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1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C12AF-B64D-4BF0-877C-61BC4AC3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Repair Care Group BV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repair-care</cp:lastModifiedBy>
  <cp:revision>2</cp:revision>
  <cp:lastPrinted>2014-09-04T14:57:00Z</cp:lastPrinted>
  <dcterms:created xsi:type="dcterms:W3CDTF">2015-08-12T13:02:00Z</dcterms:created>
  <dcterms:modified xsi:type="dcterms:W3CDTF">2015-08-12T13:02:00Z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208169</vt:lpwstr>
  </property>
  <property fmtid="{D5CDD505-2E9C-101B-9397-08002B2CF9AE}" pid="3" name="eSynDocGroupID">
    <vt:lpwstr>6</vt:lpwstr>
  </property>
  <property fmtid="{D5CDD505-2E9C-101B-9397-08002B2CF9AE}" pid="4" name="eSynDocGroupDesc">
    <vt:lpwstr>Sales</vt:lpwstr>
  </property>
  <property fmtid="{D5CDD505-2E9C-101B-9397-08002B2CF9AE}" pid="5" name="eSynDocCategoryID">
    <vt:lpwstr>Overig</vt:lpwstr>
  </property>
  <property fmtid="{D5CDD505-2E9C-101B-9397-08002B2CF9AE}" pid="6" name="eSynDocSubCategory">
    <vt:lpwstr>Basis documenten</vt:lpwstr>
  </property>
  <property fmtid="{D5CDD505-2E9C-101B-9397-08002B2CF9AE}" pid="7" name="eSynDocParentDocument">
    <vt:lpwstr/>
  </property>
  <property fmtid="{D5CDD505-2E9C-101B-9397-08002B2CF9AE}" pid="8" name="eSynDocDivision">
    <vt:lpwstr>200</vt:lpwstr>
  </property>
  <property fmtid="{D5CDD505-2E9C-101B-9397-08002B2CF9AE}" pid="9" name="eSynDocDivisionDesc">
    <vt:lpwstr>Repair Care International bv</vt:lpwstr>
  </property>
  <property fmtid="{D5CDD505-2E9C-101B-9397-08002B2CF9AE}" pid="10" name="eSynDocLanguageCode">
    <vt:lpwstr/>
  </property>
  <property fmtid="{D5CDD505-2E9C-101B-9397-08002B2CF9AE}" pid="11" name="eSynDocAssortment">
    <vt:lpwstr/>
  </property>
  <property fmtid="{D5CDD505-2E9C-101B-9397-08002B2CF9AE}" pid="12" name="eSynDocSecurity">
    <vt:lpwstr>10</vt:lpwstr>
  </property>
  <property fmtid="{D5CDD505-2E9C-101B-9397-08002B2CF9AE}" pid="13" name="eSynDocProjectNr">
    <vt:lpwstr/>
  </property>
  <property fmtid="{D5CDD505-2E9C-101B-9397-08002B2CF9AE}" pid="14" name="eSynDocResource">
    <vt:lpwstr/>
  </property>
  <property fmtid="{D5CDD505-2E9C-101B-9397-08002B2CF9AE}" pid="15" name="eSynDocAccount">
    <vt:lpwstr/>
  </property>
  <property fmtid="{D5CDD505-2E9C-101B-9397-08002B2CF9AE}" pid="16" name="eSynDocContactID">
    <vt:lpwstr/>
  </property>
  <property fmtid="{D5CDD505-2E9C-101B-9397-08002B2CF9AE}" pid="17" name="eSynDocAcctContact">
    <vt:lpwstr/>
  </property>
  <property fmtid="{D5CDD505-2E9C-101B-9397-08002B2CF9AE}" pid="18" name="eSynDocItem">
    <vt:lpwstr/>
  </property>
  <property fmtid="{D5CDD505-2E9C-101B-9397-08002B2CF9AE}" pid="19" name="eSynDocSubject">
    <vt:lpwstr>Repair Care - Algemene opleidingsinformatie 2014</vt:lpwstr>
  </property>
  <property fmtid="{D5CDD505-2E9C-101B-9397-08002B2CF9AE}" pid="20" name="eSynDocSerialNumber">
    <vt:lpwstr/>
  </property>
  <property fmtid="{D5CDD505-2E9C-101B-9397-08002B2CF9AE}" pid="21" name="eSynDocTypeID">
    <vt:lpwstr>139</vt:lpwstr>
  </property>
  <property fmtid="{D5CDD505-2E9C-101B-9397-08002B2CF9AE}" pid="22" name="eSynDocbAttachment">
    <vt:bool>true</vt:bool>
  </property>
  <property fmtid="{D5CDD505-2E9C-101B-9397-08002B2CF9AE}" pid="23" name="eSynDocPublish">
    <vt:lpwstr>0</vt:lpwstr>
  </property>
  <property fmtid="{D5CDD505-2E9C-101B-9397-08002B2CF9AE}" pid="24" name="eSynDocSummary">
    <vt:lpwstr/>
  </property>
  <property fmtid="{D5CDD505-2E9C-101B-9397-08002B2CF9AE}" pid="25" name="eSynDocAttachFileName">
    <vt:lpwstr>Algemene opleidingsinformatie 2013-2014.doc</vt:lpwstr>
  </property>
  <property fmtid="{D5CDD505-2E9C-101B-9397-08002B2CF9AE}" pid="26" name="eSynDocVersion">
    <vt:lpwstr/>
  </property>
  <property fmtid="{D5CDD505-2E9C-101B-9397-08002B2CF9AE}" pid="27" name="eSynDocVersionStartDate">
    <vt:lpwstr/>
  </property>
  <property fmtid="{D5CDD505-2E9C-101B-9397-08002B2CF9AE}" pid="28" name="eSynTransactionEntryKey">
    <vt:lpwstr/>
  </property>
  <property fmtid="{D5CDD505-2E9C-101B-9397-08002B2CF9AE}" pid="29" name="eSynDocCategoryGUID">
    <vt:lpwstr>{0D00E5B6-D92F-4495-995F-045DE2851125}</vt:lpwstr>
  </property>
  <property fmtid="{D5CDD505-2E9C-101B-9397-08002B2CF9AE}" pid="30" name="eSynDocSubCategoryGUID">
    <vt:lpwstr>{DC8D1B9A-9A0D-42F4-9325-510DAF4B6CFC}</vt:lpwstr>
  </property>
  <property fmtid="{D5CDD505-2E9C-101B-9397-08002B2CF9AE}" pid="31" name="eSynCleanUp4-9-2014 15:29:12">
    <vt:lpwstr>1</vt:lpwstr>
  </property>
</Properties>
</file>